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77" w:rsidRDefault="001477AE" w:rsidP="00167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167977">
        <w:rPr>
          <w:rFonts w:ascii="Times New Roman" w:hAnsi="Times New Roman" w:cs="Times New Roman"/>
          <w:b/>
          <w:sz w:val="24"/>
          <w:szCs w:val="24"/>
        </w:rPr>
        <w:t xml:space="preserve"> do Formularza oferty - szczegółowa wycena zamówienia </w:t>
      </w:r>
    </w:p>
    <w:tbl>
      <w:tblPr>
        <w:tblStyle w:val="Tabela-Siatka"/>
        <w:tblW w:w="874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27"/>
        <w:gridCol w:w="1985"/>
        <w:gridCol w:w="2552"/>
        <w:gridCol w:w="708"/>
        <w:gridCol w:w="1417"/>
        <w:gridCol w:w="1560"/>
      </w:tblGrid>
      <w:tr w:rsidR="00CB406A" w:rsidTr="00CB406A">
        <w:trPr>
          <w:trHeight w:val="79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6A" w:rsidRDefault="00CB40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6A" w:rsidRDefault="00CB4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6A" w:rsidRDefault="00CB4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Akcesorium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6A" w:rsidRDefault="00CB4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CB406A" w:rsidRDefault="00CB4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6A" w:rsidRDefault="00CB4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6A" w:rsidRDefault="00CB4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jednostkowa brutto x ilość sztuk</w:t>
            </w: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Carnym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tonerem             TN- 2220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z czarnym Tonerem Samsung 116L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 oraz  HL2240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do drukarek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DR-2200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MLT R116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EPSON FX - 2190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barwiąca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 UTAX 3060i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czarny CK7510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Ksero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Develop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inec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TN311 czarny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wielofunkcyjne FAX  Xerox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Workcentre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Toner  Xerox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workcentre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3025 + 106R03048 (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dwupak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Konica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Minolta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Bizhub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C3100P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niebieski –TNP-50C A0X5454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Konica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Minolta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Bizhub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C3100P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czarny – TNP – 50K A0X5154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Konica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Minolta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Bizhub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C3100P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żółty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– TNP – 50Y A0X5254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CB406A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Konica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Minolta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Bizhub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C3100P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czerwony – TNP – 50M A0X5354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CB406A" w:rsidRDefault="006F2F28" w:rsidP="006F2F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CB406A" w:rsidRDefault="006F2F28" w:rsidP="006F2F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czarny CLT-K505L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CB406A" w:rsidRDefault="006F2F28" w:rsidP="006F2F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CB406A" w:rsidRDefault="006F2F28" w:rsidP="006F2F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niebieski CLT-C505L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czerwony CLT-M505L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CB406A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CB406A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żółty CLT-Y505L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Blue-Ray (25GB)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prędkość nagrywania co najmniej: 4.00 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DVD –R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Płyta DVD – R  4,75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GBw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twardym opakowaniu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Płyta CD-R 700MB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twardym opakowaniu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Klawiatura USB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 z polskim układem klawiszy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Dysk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SSD 240GB 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Goodram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cx 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Dysk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SSD 240 GB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Goodram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cx300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Mysz</w:t>
            </w:r>
            <w:proofErr w:type="spellEnd"/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komputerowa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 USB komputerowa z rolką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6F2F28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SSD 800 lub 960 GB do serwera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SSD 800 lub 960 GB do serwera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P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2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2F28" w:rsidTr="00CB406A">
        <w:trPr>
          <w:trHeight w:val="495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F28" w:rsidRDefault="006F2F28" w:rsidP="006F2F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F28" w:rsidRDefault="006F2F28" w:rsidP="006F2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2F28" w:rsidRDefault="006F2F28" w:rsidP="006F2F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67977" w:rsidRDefault="00167977" w:rsidP="00167977">
      <w:pPr>
        <w:spacing w:after="0"/>
        <w:rPr>
          <w:rFonts w:ascii="Times New Roman" w:eastAsia="Calibri" w:hAnsi="Times New Roman" w:cs="Times New Roman"/>
        </w:rPr>
      </w:pPr>
    </w:p>
    <w:p w:rsidR="00EC7206" w:rsidRDefault="00EC7206" w:rsidP="00EC7206">
      <w:pPr>
        <w:spacing w:after="0"/>
        <w:ind w:left="708"/>
        <w:rPr>
          <w:rFonts w:ascii="Times New Roman" w:eastAsia="Calibri" w:hAnsi="Times New Roman" w:cs="Times New Roman"/>
        </w:rPr>
      </w:pPr>
    </w:p>
    <w:p w:rsidR="00EC7206" w:rsidRDefault="00167977" w:rsidP="00EC720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…………………. dnia ………….</w:t>
      </w:r>
      <w:r>
        <w:rPr>
          <w:rFonts w:ascii="Times New Roman" w:hAnsi="Times New Roman" w:cs="Times New Roman"/>
        </w:rPr>
        <w:tab/>
      </w:r>
    </w:p>
    <w:p w:rsidR="00EC7206" w:rsidRDefault="00EC7206" w:rsidP="00EC720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167977">
        <w:rPr>
          <w:rFonts w:ascii="Times New Roman" w:hAnsi="Times New Roman" w:cs="Times New Roman"/>
        </w:rPr>
        <w:tab/>
      </w:r>
      <w:r w:rsidR="00167977">
        <w:rPr>
          <w:rFonts w:ascii="Times New Roman" w:hAnsi="Times New Roman" w:cs="Times New Roman"/>
        </w:rPr>
        <w:tab/>
      </w:r>
      <w:r w:rsidR="00167977">
        <w:rPr>
          <w:rFonts w:ascii="Times New Roman" w:hAnsi="Times New Roman" w:cs="Times New Roman"/>
        </w:rPr>
        <w:tab/>
      </w:r>
      <w:r w:rsidR="001679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</w:p>
    <w:p w:rsidR="00EC7206" w:rsidRDefault="00EC7206" w:rsidP="00EC7206">
      <w:pPr>
        <w:spacing w:after="0"/>
        <w:ind w:left="708"/>
        <w:rPr>
          <w:rFonts w:ascii="Times New Roman" w:hAnsi="Times New Roman" w:cs="Times New Roman"/>
        </w:rPr>
      </w:pPr>
    </w:p>
    <w:p w:rsidR="00167977" w:rsidRDefault="00EC7206" w:rsidP="00EC7206">
      <w:pPr>
        <w:spacing w:after="0"/>
        <w:ind w:left="4956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167977">
        <w:rPr>
          <w:rFonts w:ascii="Times New Roman" w:eastAsia="Calibri" w:hAnsi="Times New Roman" w:cs="Times New Roman"/>
        </w:rPr>
        <w:t>…………………………………………</w:t>
      </w:r>
    </w:p>
    <w:p w:rsidR="00167977" w:rsidRDefault="00EC7206" w:rsidP="00EC7206">
      <w:pPr>
        <w:spacing w:after="0"/>
        <w:ind w:left="4247" w:right="6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167977">
        <w:rPr>
          <w:rFonts w:ascii="Times New Roman" w:hAnsi="Times New Roman" w:cs="Times New Roman"/>
          <w:sz w:val="16"/>
          <w:szCs w:val="16"/>
        </w:rPr>
        <w:t xml:space="preserve">      </w:t>
      </w:r>
      <w:r w:rsidR="00167977">
        <w:rPr>
          <w:rFonts w:ascii="Times New Roman" w:eastAsia="Calibri" w:hAnsi="Times New Roman" w:cs="Times New Roman"/>
          <w:sz w:val="16"/>
          <w:szCs w:val="16"/>
        </w:rPr>
        <w:t>(Podpisy i pieczątki osób uprawnionych</w:t>
      </w:r>
    </w:p>
    <w:p w:rsidR="00167977" w:rsidRDefault="00EC7206" w:rsidP="00167977">
      <w:pPr>
        <w:spacing w:after="0"/>
        <w:ind w:left="4247" w:right="6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167977">
        <w:rPr>
          <w:rFonts w:ascii="Times New Roman" w:hAnsi="Times New Roman" w:cs="Times New Roman"/>
          <w:sz w:val="16"/>
          <w:szCs w:val="16"/>
        </w:rPr>
        <w:t xml:space="preserve">  </w:t>
      </w:r>
      <w:r w:rsidR="00167977">
        <w:rPr>
          <w:rFonts w:ascii="Times New Roman" w:eastAsia="Calibri" w:hAnsi="Times New Roman" w:cs="Times New Roman"/>
          <w:sz w:val="16"/>
          <w:szCs w:val="16"/>
        </w:rPr>
        <w:t>do występowania w imieniu wykonawcy)</w:t>
      </w:r>
      <w:r w:rsidR="00167977">
        <w:rPr>
          <w:rFonts w:ascii="Times New Roman" w:hAnsi="Times New Roman" w:cs="Times New Roman"/>
        </w:rPr>
        <w:tab/>
      </w:r>
    </w:p>
    <w:p w:rsidR="00CC1796" w:rsidRDefault="00CC1796"/>
    <w:sectPr w:rsidR="00CC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3C"/>
    <w:rsid w:val="001477AE"/>
    <w:rsid w:val="00167977"/>
    <w:rsid w:val="006F2F28"/>
    <w:rsid w:val="006F5D47"/>
    <w:rsid w:val="00CB406A"/>
    <w:rsid w:val="00CC1796"/>
    <w:rsid w:val="00EC7206"/>
    <w:rsid w:val="00E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372F-2085-48CE-9BEB-D17E5E56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9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606E74F2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2</cp:revision>
  <cp:lastPrinted>2017-12-11T12:05:00Z</cp:lastPrinted>
  <dcterms:created xsi:type="dcterms:W3CDTF">2018-12-15T09:32:00Z</dcterms:created>
  <dcterms:modified xsi:type="dcterms:W3CDTF">2018-12-15T09:32:00Z</dcterms:modified>
</cp:coreProperties>
</file>